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6" w:rsidRPr="00636D16" w:rsidRDefault="006249B7" w:rsidP="00EC36F6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C36F6">
        <w:rPr>
          <w:rFonts w:ascii="Arial" w:hAnsi="Arial" w:cs="Arial"/>
          <w:color w:val="auto"/>
          <w:sz w:val="32"/>
          <w:szCs w:val="32"/>
        </w:rPr>
        <w:t>3</w:t>
      </w:r>
      <w:r w:rsidR="00FD572E">
        <w:rPr>
          <w:rFonts w:ascii="Arial" w:hAnsi="Arial" w:cs="Arial"/>
          <w:color w:val="auto"/>
          <w:sz w:val="32"/>
          <w:szCs w:val="32"/>
        </w:rPr>
        <w:t>_</w:t>
      </w:r>
      <w:r w:rsidR="00B35554">
        <w:rPr>
          <w:rFonts w:ascii="Arial" w:hAnsi="Arial" w:cs="Arial"/>
          <w:color w:val="auto"/>
          <w:sz w:val="32"/>
          <w:szCs w:val="32"/>
        </w:rPr>
        <w:t>5.5</w:t>
      </w:r>
      <w:r w:rsidR="00C37B10">
        <w:rPr>
          <w:rFonts w:ascii="Arial" w:hAnsi="Arial" w:cs="Arial"/>
          <w:color w:val="auto"/>
          <w:sz w:val="32"/>
          <w:szCs w:val="32"/>
        </w:rPr>
        <w:t xml:space="preserve"> Vertiefung 5</w:t>
      </w:r>
      <w:r w:rsidR="00A50031">
        <w:rPr>
          <w:rFonts w:ascii="Arial" w:hAnsi="Arial" w:cs="Arial"/>
          <w:color w:val="auto"/>
          <w:sz w:val="32"/>
          <w:szCs w:val="32"/>
        </w:rPr>
        <w:t xml:space="preserve"> -</w:t>
      </w:r>
      <w:r w:rsidR="00B35554">
        <w:rPr>
          <w:rFonts w:ascii="Arial" w:hAnsi="Arial" w:cs="Arial"/>
          <w:color w:val="auto"/>
          <w:sz w:val="32"/>
          <w:szCs w:val="32"/>
        </w:rPr>
        <w:t xml:space="preserve"> Versicherung</w:t>
      </w:r>
    </w:p>
    <w:p w:rsidR="00FD572E" w:rsidRDefault="00FD572E" w:rsidP="00FD572E">
      <w:pPr>
        <w:pStyle w:val="script-standard"/>
        <w:widowControl/>
        <w:spacing w:before="60"/>
        <w:rPr>
          <w:sz w:val="24"/>
        </w:rPr>
      </w:pPr>
      <w:bookmarkStart w:id="2" w:name="_Hlk405986317"/>
      <w:bookmarkEnd w:id="0"/>
      <w:bookmarkEnd w:id="1"/>
    </w:p>
    <w:p w:rsidR="00EC36F6" w:rsidRPr="00FD572E" w:rsidRDefault="00FD572E" w:rsidP="00FD572E">
      <w:pPr>
        <w:pStyle w:val="script-standard"/>
        <w:widowControl/>
        <w:spacing w:before="60"/>
        <w:rPr>
          <w:b/>
          <w:sz w:val="24"/>
        </w:rPr>
      </w:pPr>
      <w:r w:rsidRPr="00FD572E">
        <w:rPr>
          <w:b/>
          <w:sz w:val="24"/>
        </w:rPr>
        <w:t>L3_</w:t>
      </w:r>
      <w:r w:rsidR="00B35554">
        <w:rPr>
          <w:b/>
          <w:sz w:val="24"/>
        </w:rPr>
        <w:t>5.5</w:t>
      </w:r>
      <w:r w:rsidR="006249B7" w:rsidRPr="00FD572E">
        <w:rPr>
          <w:b/>
          <w:sz w:val="24"/>
        </w:rPr>
        <w:t xml:space="preserve"> </w:t>
      </w:r>
      <w:bookmarkEnd w:id="2"/>
      <w:r w:rsidR="00B35554">
        <w:rPr>
          <w:b/>
          <w:sz w:val="24"/>
        </w:rPr>
        <w:t>Aufgabe</w:t>
      </w:r>
    </w:p>
    <w:p w:rsidR="00EC36F6" w:rsidRDefault="00EC36F6" w:rsidP="00A93F6C">
      <w:pPr>
        <w:pStyle w:val="script-standard"/>
        <w:widowControl/>
        <w:rPr>
          <w:sz w:val="24"/>
        </w:rPr>
      </w:pPr>
    </w:p>
    <w:p w:rsidR="00AF385E" w:rsidRPr="00AF385E" w:rsidRDefault="00AF385E" w:rsidP="00AF385E">
      <w:pPr>
        <w:pStyle w:val="script-standard"/>
        <w:widowControl/>
        <w:jc w:val="left"/>
        <w:rPr>
          <w:sz w:val="24"/>
        </w:rPr>
      </w:pPr>
      <w:r w:rsidRPr="00AF385E">
        <w:rPr>
          <w:sz w:val="24"/>
        </w:rPr>
        <w:t>Eine Versicherungsgesellschaft möchte die Jahresbeiträge ihrer Kunden mit Hilfe einer Tabelle</w:t>
      </w:r>
      <w:r>
        <w:rPr>
          <w:sz w:val="24"/>
        </w:rPr>
        <w:t>nkalkulation</w:t>
      </w:r>
      <w:r w:rsidRPr="00AF385E">
        <w:rPr>
          <w:sz w:val="24"/>
        </w:rPr>
        <w:t xml:space="preserve"> ermitteln. </w:t>
      </w:r>
      <w:r w:rsidR="006267EA">
        <w:rPr>
          <w:sz w:val="24"/>
        </w:rPr>
        <w:br/>
        <w:t>(Verwenden Sie die Datei „</w:t>
      </w:r>
      <w:r w:rsidR="006267EA" w:rsidRPr="006267EA">
        <w:rPr>
          <w:sz w:val="24"/>
        </w:rPr>
        <w:t>L3_5.5 Tabellenvorlage Versicherung.xlsx</w:t>
      </w:r>
      <w:r w:rsidR="006267EA">
        <w:rPr>
          <w:sz w:val="24"/>
        </w:rPr>
        <w:t>“)</w:t>
      </w:r>
    </w:p>
    <w:p w:rsidR="00AF385E" w:rsidRPr="00AF385E" w:rsidRDefault="00AF385E" w:rsidP="00AF385E">
      <w:pPr>
        <w:pStyle w:val="script-standard"/>
        <w:widowControl/>
        <w:jc w:val="left"/>
        <w:rPr>
          <w:sz w:val="24"/>
        </w:rPr>
      </w:pPr>
    </w:p>
    <w:p w:rsidR="00AF385E" w:rsidRPr="00AF385E" w:rsidRDefault="00AF385E" w:rsidP="00AF385E">
      <w:pPr>
        <w:pStyle w:val="script-standard"/>
        <w:widowControl/>
        <w:jc w:val="left"/>
        <w:rPr>
          <w:sz w:val="24"/>
        </w:rPr>
      </w:pPr>
      <w:r w:rsidRPr="00AF385E">
        <w:rPr>
          <w:sz w:val="24"/>
        </w:rPr>
        <w:t>Der Versicherungsbeitrag ermittelt sich aus einer kundenspezifischen Grundprämie. Diese Grundprämie verringert sich um einen Schadenfreiheitsrabatt. Dieser Rabatt staffelt sich nach der Anzahl an schadenfreien Versicherungsjahren.</w:t>
      </w:r>
    </w:p>
    <w:p w:rsidR="00B35554" w:rsidRDefault="00B35554" w:rsidP="00A93F6C">
      <w:pPr>
        <w:pStyle w:val="script-standard"/>
        <w:widowControl/>
        <w:rPr>
          <w:sz w:val="24"/>
        </w:rPr>
      </w:pPr>
    </w:p>
    <w:p w:rsidR="006267EA" w:rsidRPr="00683DC4" w:rsidRDefault="006267EA" w:rsidP="006267EA">
      <w:pPr>
        <w:tabs>
          <w:tab w:val="left" w:pos="4678"/>
        </w:tabs>
        <w:spacing w:after="120" w:line="240" w:lineRule="auto"/>
        <w:rPr>
          <w:rFonts w:ascii="Arial" w:hAnsi="Arial" w:cs="Arial"/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D603E" wp14:editId="6451FFCA">
                <wp:simplePos x="0" y="0"/>
                <wp:positionH relativeFrom="column">
                  <wp:posOffset>2954391</wp:posOffset>
                </wp:positionH>
                <wp:positionV relativeFrom="paragraph">
                  <wp:posOffset>784860</wp:posOffset>
                </wp:positionV>
                <wp:extent cx="2360930" cy="2131200"/>
                <wp:effectExtent l="0" t="0" r="3175" b="25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3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403" w:type="dxa"/>
                              <w:tblInd w:w="-72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1"/>
                              <w:gridCol w:w="1265"/>
                              <w:gridCol w:w="557"/>
                            </w:tblGrid>
                            <w:tr w:rsidR="006267EA" w:rsidRPr="00683DC4" w:rsidTr="001F2E1C">
                              <w:trPr>
                                <w:trHeight w:val="495"/>
                              </w:trPr>
                              <w:tc>
                                <w:tcPr>
                                  <w:tcW w:w="3403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C0C0C0"/>
                                  <w:noWrap/>
                                  <w:vAlign w:val="bottom"/>
                                </w:tcPr>
                                <w:p w:rsidR="006267EA" w:rsidRPr="00683DC4" w:rsidRDefault="006267EA" w:rsidP="001F2E1C">
                                  <w:pPr>
                                    <w:spacing w:before="40" w:after="80"/>
                                    <w:ind w:left="284" w:hanging="28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F2E1C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Rabattstaffel</w:t>
                                  </w:r>
                                </w:p>
                              </w:tc>
                            </w:tr>
                            <w:tr w:rsidR="006267EA" w:rsidRPr="00683DC4" w:rsidTr="001F2E1C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267EA" w:rsidRPr="00683DC4" w:rsidRDefault="006267EA" w:rsidP="001F2E1C">
                                  <w:pPr>
                                    <w:spacing w:line="240" w:lineRule="auto"/>
                                    <w:ind w:left="498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267EA" w:rsidRPr="00683DC4" w:rsidRDefault="006267EA" w:rsidP="001F2E1C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267EA" w:rsidRPr="00683DC4" w:rsidRDefault="006267EA" w:rsidP="001F2E1C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0"/>
                              <w:gridCol w:w="1121"/>
                              <w:gridCol w:w="1121"/>
                            </w:tblGrid>
                            <w:tr w:rsidR="006267EA" w:rsidTr="00314297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Jahre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Rabatt</w:t>
                                  </w:r>
                                </w:p>
                              </w:tc>
                            </w:tr>
                            <w:tr w:rsidR="006267EA" w:rsidTr="00314297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0 %</w:t>
                                  </w:r>
                                </w:p>
                              </w:tc>
                            </w:tr>
                            <w:tr w:rsidR="006267EA" w:rsidTr="00314297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3 %</w:t>
                                  </w:r>
                                </w:p>
                              </w:tc>
                            </w:tr>
                            <w:tr w:rsidR="006267EA" w:rsidTr="00314297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5 %</w:t>
                                  </w:r>
                                </w:p>
                              </w:tc>
                            </w:tr>
                            <w:tr w:rsidR="006267EA" w:rsidTr="00314297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7 %</w:t>
                                  </w:r>
                                </w:p>
                              </w:tc>
                            </w:tr>
                            <w:tr w:rsidR="006267EA" w:rsidRPr="001F2E1C" w:rsidTr="001F2E1C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8 %</w:t>
                                  </w:r>
                                </w:p>
                              </w:tc>
                            </w:tr>
                            <w:tr w:rsidR="006267EA" w:rsidRPr="001F2E1C" w:rsidTr="001F2E1C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9 %</w:t>
                                  </w:r>
                                </w:p>
                              </w:tc>
                            </w:tr>
                            <w:tr w:rsidR="006267EA" w:rsidRPr="001F2E1C" w:rsidTr="001F2E1C">
                              <w:tc>
                                <w:tcPr>
                                  <w:tcW w:w="1120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:rsidR="006267EA" w:rsidRPr="001F2E1C" w:rsidRDefault="006267EA" w:rsidP="001F2E1C">
                                  <w:pPr>
                                    <w:spacing w:before="20" w:after="40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10 %</w:t>
                                  </w:r>
                                </w:p>
                              </w:tc>
                            </w:tr>
                          </w:tbl>
                          <w:p w:rsidR="006267EA" w:rsidRPr="00683DC4" w:rsidRDefault="006267EA" w:rsidP="006267E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D603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65pt;margin-top:61.8pt;width:185.9pt;height:167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" stroked="f">
                <v:textbox>
                  <w:txbxContent>
                    <w:tbl>
                      <w:tblPr>
                        <w:tblW w:w="3403" w:type="dxa"/>
                        <w:tblInd w:w="-72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1"/>
                        <w:gridCol w:w="1265"/>
                        <w:gridCol w:w="557"/>
                      </w:tblGrid>
                      <w:tr w:rsidR="006267EA" w:rsidRPr="00683DC4" w:rsidTr="001F2E1C">
                        <w:trPr>
                          <w:trHeight w:val="495"/>
                        </w:trPr>
                        <w:tc>
                          <w:tcPr>
                            <w:tcW w:w="3403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C0C0C0"/>
                            <w:noWrap/>
                            <w:vAlign w:val="bottom"/>
                          </w:tcPr>
                          <w:p w:rsidR="006267EA" w:rsidRPr="00683DC4" w:rsidRDefault="006267EA" w:rsidP="001F2E1C">
                            <w:pPr>
                              <w:spacing w:before="40" w:after="80"/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F2E1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Rabattstaffel</w:t>
                            </w:r>
                          </w:p>
                        </w:tc>
                      </w:tr>
                      <w:tr w:rsidR="006267EA" w:rsidRPr="00683DC4" w:rsidTr="001F2E1C">
                        <w:trPr>
                          <w:trHeight w:hRule="exact" w:val="170"/>
                        </w:trPr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267EA" w:rsidRPr="00683DC4" w:rsidRDefault="006267EA" w:rsidP="001F2E1C">
                            <w:pPr>
                              <w:spacing w:line="240" w:lineRule="auto"/>
                              <w:ind w:left="49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267EA" w:rsidRPr="00683DC4" w:rsidRDefault="006267EA" w:rsidP="001F2E1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267EA" w:rsidRPr="00683DC4" w:rsidRDefault="006267EA" w:rsidP="001F2E1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0"/>
                        <w:gridCol w:w="1121"/>
                        <w:gridCol w:w="1121"/>
                      </w:tblGrid>
                      <w:tr w:rsidR="006267EA" w:rsidTr="00314297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Jahre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Rabatt</w:t>
                            </w:r>
                          </w:p>
                        </w:tc>
                      </w:tr>
                      <w:tr w:rsidR="006267EA" w:rsidTr="00314297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0 %</w:t>
                            </w:r>
                          </w:p>
                        </w:tc>
                      </w:tr>
                      <w:tr w:rsidR="006267EA" w:rsidTr="00314297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3 %</w:t>
                            </w:r>
                          </w:p>
                        </w:tc>
                      </w:tr>
                      <w:tr w:rsidR="006267EA" w:rsidTr="00314297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5 %</w:t>
                            </w:r>
                          </w:p>
                        </w:tc>
                      </w:tr>
                      <w:tr w:rsidR="006267EA" w:rsidTr="00314297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7 %</w:t>
                            </w:r>
                          </w:p>
                        </w:tc>
                      </w:tr>
                      <w:tr w:rsidR="006267EA" w:rsidRPr="001F2E1C" w:rsidTr="001F2E1C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8 %</w:t>
                            </w:r>
                          </w:p>
                        </w:tc>
                      </w:tr>
                      <w:tr w:rsidR="006267EA" w:rsidRPr="001F2E1C" w:rsidTr="001F2E1C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9 %</w:t>
                            </w:r>
                          </w:p>
                        </w:tc>
                      </w:tr>
                      <w:tr w:rsidR="006267EA" w:rsidRPr="001F2E1C" w:rsidTr="001F2E1C">
                        <w:tc>
                          <w:tcPr>
                            <w:tcW w:w="1120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:rsidR="006267EA" w:rsidRPr="001F2E1C" w:rsidRDefault="006267EA" w:rsidP="001F2E1C">
                            <w:pPr>
                              <w:spacing w:before="20" w:after="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10 %</w:t>
                            </w:r>
                          </w:p>
                        </w:tc>
                      </w:tr>
                    </w:tbl>
                    <w:p w:rsidR="006267EA" w:rsidRPr="00683DC4" w:rsidRDefault="006267EA" w:rsidP="006267EA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>Die schadensfreien Jahre und die</w:t>
      </w:r>
      <w:r>
        <w:rPr>
          <w:rFonts w:ascii="Arial" w:hAnsi="Arial" w:cs="Arial"/>
          <w:sz w:val="24"/>
        </w:rPr>
        <w:tab/>
        <w:t>Die Rabattstaffelung in Abhängig-</w:t>
      </w:r>
      <w:r>
        <w:rPr>
          <w:rFonts w:ascii="Arial" w:hAnsi="Arial" w:cs="Arial"/>
          <w:sz w:val="24"/>
        </w:rPr>
        <w:br/>
        <w:t>Grundprämie der Versicherungs-</w:t>
      </w:r>
      <w:r>
        <w:rPr>
          <w:rFonts w:ascii="Arial" w:hAnsi="Arial" w:cs="Arial"/>
          <w:sz w:val="24"/>
        </w:rPr>
        <w:tab/>
        <w:t>keit der schadenfreien Jahre ist</w:t>
      </w:r>
      <w:r>
        <w:rPr>
          <w:rFonts w:ascii="Arial" w:hAnsi="Arial" w:cs="Arial"/>
          <w:sz w:val="24"/>
        </w:rPr>
        <w:br/>
        <w:t xml:space="preserve">nehmer sind </w:t>
      </w:r>
      <w:r w:rsidR="00104211">
        <w:rPr>
          <w:rFonts w:ascii="Arial" w:hAnsi="Arial" w:cs="Arial"/>
          <w:sz w:val="24"/>
        </w:rPr>
        <w:t>im Tabellenblatt 'Kunde'</w:t>
      </w:r>
      <w:r>
        <w:rPr>
          <w:rFonts w:ascii="Arial" w:hAnsi="Arial" w:cs="Arial"/>
          <w:sz w:val="24"/>
        </w:rPr>
        <w:tab/>
        <w:t xml:space="preserve">in der </w:t>
      </w:r>
      <w:r w:rsidR="00104211">
        <w:rPr>
          <w:rFonts w:ascii="Arial" w:hAnsi="Arial" w:cs="Arial"/>
          <w:sz w:val="24"/>
        </w:rPr>
        <w:t xml:space="preserve">Tabellenblatt </w:t>
      </w:r>
      <w:r>
        <w:rPr>
          <w:rFonts w:ascii="Arial" w:hAnsi="Arial" w:cs="Arial"/>
          <w:sz w:val="24"/>
        </w:rPr>
        <w:t>'Rabatt' ge-</w:t>
      </w:r>
      <w:r>
        <w:rPr>
          <w:rFonts w:ascii="Arial" w:hAnsi="Arial" w:cs="Arial"/>
          <w:sz w:val="24"/>
        </w:rPr>
        <w:br/>
        <w:t>gespeichert.</w:t>
      </w:r>
      <w:r>
        <w:rPr>
          <w:rFonts w:ascii="Arial" w:hAnsi="Arial" w:cs="Arial"/>
          <w:sz w:val="24"/>
        </w:rPr>
        <w:tab/>
        <w:t>speichert.</w:t>
      </w:r>
    </w:p>
    <w:tbl>
      <w:tblPr>
        <w:tblW w:w="38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3"/>
        <w:gridCol w:w="1193"/>
        <w:gridCol w:w="72"/>
        <w:gridCol w:w="1052"/>
      </w:tblGrid>
      <w:tr w:rsidR="006267EA" w:rsidRPr="00683DC4" w:rsidTr="006267EA">
        <w:trPr>
          <w:trHeight w:val="495"/>
        </w:trPr>
        <w:tc>
          <w:tcPr>
            <w:tcW w:w="389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6267EA" w:rsidRPr="00683DC4" w:rsidRDefault="006267EA" w:rsidP="00314297">
            <w:pPr>
              <w:spacing w:before="4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2E1C">
              <w:rPr>
                <w:rFonts w:ascii="Arial" w:hAnsi="Arial" w:cs="Arial"/>
                <w:b/>
                <w:szCs w:val="24"/>
              </w:rPr>
              <w:t>Versicherungsnehmer</w:t>
            </w:r>
          </w:p>
        </w:tc>
      </w:tr>
      <w:tr w:rsidR="006267EA" w:rsidRPr="00683DC4" w:rsidTr="006267EA">
        <w:trPr>
          <w:trHeight w:hRule="exact" w:val="170"/>
        </w:trPr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67EA" w:rsidRPr="00683DC4" w:rsidTr="006267EA">
        <w:trPr>
          <w:trHeight w:val="37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EA" w:rsidRPr="00683DC4" w:rsidRDefault="006267EA" w:rsidP="00314297">
            <w:pPr>
              <w:spacing w:before="4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EA" w:rsidRPr="00683DC4" w:rsidRDefault="006267EA" w:rsidP="00314297">
            <w:pPr>
              <w:spacing w:before="4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schadenfreie Jahre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67EA" w:rsidRPr="00683DC4" w:rsidRDefault="006267EA" w:rsidP="00314297">
            <w:pPr>
              <w:spacing w:before="4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Grund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83DC4">
              <w:rPr>
                <w:rFonts w:ascii="Arial" w:hAnsi="Arial" w:cs="Arial"/>
                <w:sz w:val="20"/>
                <w:szCs w:val="20"/>
              </w:rPr>
              <w:t>prämie</w:t>
            </w:r>
          </w:p>
        </w:tc>
      </w:tr>
      <w:tr w:rsidR="006267EA" w:rsidRPr="00683DC4" w:rsidTr="006267EA">
        <w:trPr>
          <w:trHeight w:val="27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Jan Meier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420,00 €</w:t>
            </w:r>
          </w:p>
        </w:tc>
      </w:tr>
      <w:tr w:rsidR="006267EA" w:rsidRPr="00683DC4" w:rsidTr="006267EA">
        <w:trPr>
          <w:trHeight w:val="27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Sven Schulze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236,00 €</w:t>
            </w:r>
          </w:p>
        </w:tc>
      </w:tr>
      <w:tr w:rsidR="006267EA" w:rsidRPr="00683DC4" w:rsidTr="006267EA">
        <w:trPr>
          <w:trHeight w:val="27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Martin Bauer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350,00 €</w:t>
            </w:r>
          </w:p>
        </w:tc>
      </w:tr>
      <w:tr w:rsidR="006267EA" w:rsidRPr="00683DC4" w:rsidTr="006267EA">
        <w:trPr>
          <w:trHeight w:val="270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Tim Schlott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280,00 €</w:t>
            </w:r>
          </w:p>
        </w:tc>
      </w:tr>
      <w:tr w:rsidR="006267EA" w:rsidRPr="00683DC4" w:rsidTr="006267EA">
        <w:trPr>
          <w:trHeight w:val="27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Uta Geis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7EA" w:rsidRPr="00683DC4" w:rsidRDefault="006267EA" w:rsidP="00314297">
            <w:pPr>
              <w:spacing w:before="2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3DC4">
              <w:rPr>
                <w:rFonts w:ascii="Arial" w:hAnsi="Arial" w:cs="Arial"/>
                <w:sz w:val="20"/>
                <w:szCs w:val="20"/>
              </w:rPr>
              <w:t>335,00 €</w:t>
            </w:r>
          </w:p>
        </w:tc>
      </w:tr>
    </w:tbl>
    <w:p w:rsidR="006267EA" w:rsidRDefault="006267EA" w:rsidP="006267EA">
      <w:pPr>
        <w:pStyle w:val="script-standard"/>
        <w:widowControl/>
        <w:rPr>
          <w:sz w:val="24"/>
        </w:rPr>
      </w:pPr>
    </w:p>
    <w:p w:rsidR="006267EA" w:rsidRDefault="006267EA" w:rsidP="006267EA">
      <w:pPr>
        <w:pStyle w:val="script-standard"/>
        <w:widowControl/>
        <w:rPr>
          <w:sz w:val="24"/>
        </w:rPr>
      </w:pPr>
    </w:p>
    <w:p w:rsidR="006267EA" w:rsidRDefault="006267EA" w:rsidP="006267EA">
      <w:pPr>
        <w:pStyle w:val="script-standard"/>
        <w:widowControl/>
        <w:rPr>
          <w:sz w:val="24"/>
        </w:rPr>
      </w:pPr>
    </w:p>
    <w:p w:rsidR="00AF385E" w:rsidRDefault="00236776" w:rsidP="00AF385E">
      <w:pPr>
        <w:pStyle w:val="script-standard"/>
        <w:widowControl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21854</wp:posOffset>
            </wp:positionV>
            <wp:extent cx="2610485" cy="2363470"/>
            <wp:effectExtent l="19050" t="19050" r="18415" b="17780"/>
            <wp:wrapTight wrapText="bothSides">
              <wp:wrapPolygon edited="0">
                <wp:start x="-158" y="-174"/>
                <wp:lineTo x="-158" y="21588"/>
                <wp:lineTo x="21595" y="21588"/>
                <wp:lineTo x="21595" y="-174"/>
                <wp:lineTo x="-158" y="-174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23634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7EA">
        <w:rPr>
          <w:sz w:val="24"/>
        </w:rPr>
        <w:t xml:space="preserve">Nachdem im Tabellenblatt </w:t>
      </w:r>
      <w:r w:rsidR="006267EA">
        <w:rPr>
          <w:rFonts w:cs="Arial"/>
          <w:sz w:val="24"/>
        </w:rPr>
        <w:t>'Berechnung' eine Versicherungsnehmernummer in der Zelle D4 eingetragen wurde, ergeben sich f</w:t>
      </w:r>
      <w:r w:rsidR="00AF385E">
        <w:rPr>
          <w:sz w:val="24"/>
        </w:rPr>
        <w:t>ür den Versicherungsnehmer Jan Meier mit 8 schadenfreien Jahren beispiels</w:t>
      </w:r>
      <w:r>
        <w:rPr>
          <w:sz w:val="24"/>
        </w:rPr>
        <w:softHyphen/>
      </w:r>
      <w:r w:rsidR="00AF385E">
        <w:rPr>
          <w:sz w:val="24"/>
        </w:rPr>
        <w:t>weise folgende Be</w:t>
      </w:r>
      <w:r w:rsidR="00C34A50">
        <w:rPr>
          <w:sz w:val="24"/>
        </w:rPr>
        <w:t>rechnung (siehe Abb.).</w:t>
      </w:r>
    </w:p>
    <w:p w:rsidR="00C34A50" w:rsidRDefault="00C34A50" w:rsidP="00AF385E">
      <w:pPr>
        <w:pStyle w:val="script-standard"/>
        <w:widowControl/>
        <w:jc w:val="left"/>
        <w:rPr>
          <w:sz w:val="24"/>
        </w:rPr>
      </w:pPr>
    </w:p>
    <w:p w:rsidR="006267EA" w:rsidRDefault="006267EA" w:rsidP="006267EA">
      <w:pPr>
        <w:pStyle w:val="script-standard"/>
        <w:widowControl/>
        <w:rPr>
          <w:sz w:val="24"/>
        </w:rPr>
      </w:pPr>
    </w:p>
    <w:p w:rsidR="00910BC5" w:rsidRDefault="00F11719" w:rsidP="006267EA">
      <w:pPr>
        <w:pStyle w:val="script-standard"/>
        <w:widowControl/>
        <w:rPr>
          <w:sz w:val="24"/>
        </w:rPr>
      </w:pPr>
      <w:r>
        <w:rPr>
          <w:sz w:val="24"/>
        </w:rPr>
        <w:t>Erstellen Sie die Formeln für die Zellen</w:t>
      </w:r>
    </w:p>
    <w:p w:rsidR="00F11719" w:rsidRDefault="00F11719" w:rsidP="00F11719">
      <w:pPr>
        <w:pStyle w:val="script-standard"/>
        <w:widowControl/>
        <w:tabs>
          <w:tab w:val="left" w:pos="993"/>
          <w:tab w:val="left" w:pos="2410"/>
          <w:tab w:val="left" w:pos="2694"/>
        </w:tabs>
        <w:spacing w:before="100"/>
        <w:ind w:left="709"/>
        <w:rPr>
          <w:sz w:val="24"/>
        </w:rPr>
      </w:pPr>
      <w:r w:rsidRPr="00F11719">
        <w:rPr>
          <w:sz w:val="14"/>
        </w:rPr>
        <w:sym w:font="Wingdings" w:char="F06E"/>
      </w:r>
      <w:r>
        <w:rPr>
          <w:sz w:val="24"/>
        </w:rPr>
        <w:tab/>
        <w:t>D5</w:t>
      </w:r>
      <w:r>
        <w:rPr>
          <w:sz w:val="24"/>
        </w:rPr>
        <w:tab/>
      </w:r>
      <w:r w:rsidRPr="00F11719">
        <w:rPr>
          <w:sz w:val="14"/>
        </w:rPr>
        <w:sym w:font="Wingdings" w:char="F06E"/>
      </w:r>
      <w:r>
        <w:rPr>
          <w:sz w:val="24"/>
        </w:rPr>
        <w:tab/>
        <w:t>D6</w:t>
      </w:r>
    </w:p>
    <w:p w:rsidR="00F11719" w:rsidRDefault="00F11719" w:rsidP="00F11719">
      <w:pPr>
        <w:pStyle w:val="script-standard"/>
        <w:widowControl/>
        <w:tabs>
          <w:tab w:val="left" w:pos="993"/>
          <w:tab w:val="left" w:pos="2410"/>
          <w:tab w:val="left" w:pos="2694"/>
        </w:tabs>
        <w:spacing w:before="100"/>
        <w:ind w:left="709"/>
        <w:rPr>
          <w:sz w:val="24"/>
        </w:rPr>
      </w:pPr>
      <w:r w:rsidRPr="00F11719">
        <w:rPr>
          <w:sz w:val="14"/>
        </w:rPr>
        <w:sym w:font="Wingdings" w:char="F06E"/>
      </w:r>
      <w:r>
        <w:rPr>
          <w:sz w:val="24"/>
        </w:rPr>
        <w:tab/>
        <w:t>D8</w:t>
      </w:r>
      <w:r>
        <w:rPr>
          <w:sz w:val="24"/>
        </w:rPr>
        <w:tab/>
      </w:r>
      <w:r w:rsidRPr="00F11719">
        <w:rPr>
          <w:sz w:val="14"/>
        </w:rPr>
        <w:sym w:font="Wingdings" w:char="F06E"/>
      </w:r>
      <w:r>
        <w:rPr>
          <w:sz w:val="24"/>
        </w:rPr>
        <w:tab/>
        <w:t>C9</w:t>
      </w:r>
    </w:p>
    <w:p w:rsidR="00F11719" w:rsidRDefault="00F11719" w:rsidP="00F11719">
      <w:pPr>
        <w:pStyle w:val="script-standard"/>
        <w:widowControl/>
        <w:tabs>
          <w:tab w:val="left" w:pos="993"/>
          <w:tab w:val="left" w:pos="2410"/>
          <w:tab w:val="left" w:pos="2694"/>
        </w:tabs>
        <w:spacing w:before="100"/>
        <w:ind w:left="709"/>
        <w:rPr>
          <w:sz w:val="24"/>
        </w:rPr>
      </w:pPr>
      <w:r w:rsidRPr="00F11719">
        <w:rPr>
          <w:sz w:val="14"/>
        </w:rPr>
        <w:sym w:font="Wingdings" w:char="F06E"/>
      </w:r>
      <w:r>
        <w:rPr>
          <w:sz w:val="24"/>
        </w:rPr>
        <w:tab/>
        <w:t>D9</w:t>
      </w:r>
      <w:r>
        <w:rPr>
          <w:sz w:val="24"/>
        </w:rPr>
        <w:tab/>
      </w:r>
      <w:r w:rsidRPr="00F11719">
        <w:rPr>
          <w:sz w:val="14"/>
        </w:rPr>
        <w:sym w:font="Wingdings" w:char="F06E"/>
      </w:r>
      <w:r>
        <w:rPr>
          <w:sz w:val="24"/>
        </w:rPr>
        <w:tab/>
        <w:t>D10</w:t>
      </w:r>
    </w:p>
    <w:p w:rsidR="00F11719" w:rsidRPr="006267EA" w:rsidRDefault="00F11719" w:rsidP="00F11719">
      <w:pPr>
        <w:pStyle w:val="script-standard"/>
        <w:widowControl/>
        <w:tabs>
          <w:tab w:val="left" w:pos="993"/>
          <w:tab w:val="left" w:pos="2410"/>
          <w:tab w:val="left" w:pos="2694"/>
        </w:tabs>
        <w:spacing w:before="100"/>
        <w:ind w:left="709"/>
        <w:rPr>
          <w:sz w:val="24"/>
        </w:rPr>
      </w:pPr>
      <w:r w:rsidRPr="00F11719">
        <w:rPr>
          <w:sz w:val="14"/>
        </w:rPr>
        <w:sym w:font="Wingdings" w:char="F06E"/>
      </w:r>
      <w:r>
        <w:rPr>
          <w:sz w:val="24"/>
        </w:rPr>
        <w:tab/>
        <w:t>D11</w:t>
      </w:r>
      <w:r>
        <w:rPr>
          <w:sz w:val="24"/>
        </w:rPr>
        <w:tab/>
      </w:r>
      <w:r w:rsidRPr="00F11719">
        <w:rPr>
          <w:sz w:val="14"/>
        </w:rPr>
        <w:sym w:font="Wingdings" w:char="F06E"/>
      </w:r>
      <w:r>
        <w:rPr>
          <w:sz w:val="24"/>
        </w:rPr>
        <w:tab/>
        <w:t>D12</w:t>
      </w:r>
    </w:p>
    <w:p w:rsidR="00F11719" w:rsidRDefault="00F11719" w:rsidP="00F11719">
      <w:pPr>
        <w:pStyle w:val="script-standard"/>
        <w:widowControl/>
        <w:tabs>
          <w:tab w:val="left" w:pos="2410"/>
        </w:tabs>
        <w:rPr>
          <w:sz w:val="24"/>
        </w:rPr>
      </w:pPr>
    </w:p>
    <w:p w:rsidR="006267EA" w:rsidRDefault="006267EA" w:rsidP="006267EA">
      <w:pPr>
        <w:pStyle w:val="script-standard"/>
        <w:widowControl/>
        <w:rPr>
          <w:sz w:val="24"/>
        </w:rPr>
      </w:pPr>
    </w:p>
    <w:p w:rsidR="00C34A50" w:rsidRDefault="00C34A50" w:rsidP="00C34A50">
      <w:pPr>
        <w:pStyle w:val="script-standard"/>
        <w:widowControl/>
        <w:rPr>
          <w:sz w:val="24"/>
        </w:rPr>
      </w:pPr>
    </w:p>
    <w:p w:rsidR="00A93F6C" w:rsidRDefault="00C34A50" w:rsidP="00236776">
      <w:pPr>
        <w:spacing w:after="0" w:line="240" w:lineRule="auto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Speichern Sie Ihre Lösung im Ordner 'Ergebnisse' unter dem Namen </w:t>
      </w:r>
      <w:r>
        <w:rPr>
          <w:rFonts w:ascii="Arial" w:hAnsi="Arial" w:cs="Arial"/>
          <w:sz w:val="24"/>
          <w:szCs w:val="24"/>
        </w:rPr>
        <w:br/>
        <w:t>'L3_5.5 Versicherung.xlsx'.</w:t>
      </w:r>
      <w:r w:rsidR="00236776">
        <w:rPr>
          <w:sz w:val="24"/>
        </w:rPr>
        <w:t xml:space="preserve"> </w:t>
      </w:r>
    </w:p>
    <w:p w:rsidR="00A93F6C" w:rsidRDefault="00A93F6C" w:rsidP="00A93F6C">
      <w:pPr>
        <w:pStyle w:val="script-standard"/>
        <w:widowControl/>
        <w:rPr>
          <w:sz w:val="24"/>
        </w:rPr>
      </w:pPr>
    </w:p>
    <w:sectPr w:rsidR="00A93F6C" w:rsidSect="00683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84" w:rsidRDefault="003D1184" w:rsidP="00F212B4">
      <w:pPr>
        <w:spacing w:after="0" w:line="240" w:lineRule="auto"/>
      </w:pPr>
      <w:r>
        <w:separator/>
      </w:r>
    </w:p>
  </w:endnote>
  <w:endnote w:type="continuationSeparator" w:id="0">
    <w:p w:rsidR="003D1184" w:rsidRDefault="003D1184" w:rsidP="00F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6D" w:rsidRDefault="00116C6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F212B4" w:rsidRPr="00116C6D" w:rsidRDefault="001505F1" w:rsidP="00F212B4">
    <w:pPr>
      <w:pStyle w:val="Fuzeile"/>
      <w:rPr>
        <w:rFonts w:ascii="Arial" w:hAnsi="Arial" w:cs="Arial"/>
        <w:sz w:val="20"/>
      </w:rPr>
    </w:pPr>
    <w:r w:rsidRPr="00116C6D">
      <w:rPr>
        <w:rFonts w:ascii="Arial" w:hAnsi="Arial" w:cs="Arial"/>
        <w:sz w:val="20"/>
      </w:rPr>
      <w:fldChar w:fldCharType="begin"/>
    </w:r>
    <w:r w:rsidRPr="00116C6D">
      <w:rPr>
        <w:rFonts w:ascii="Arial" w:hAnsi="Arial" w:cs="Arial"/>
        <w:sz w:val="20"/>
      </w:rPr>
      <w:instrText xml:space="preserve"> FILENAME   \* MERGEFORMAT </w:instrText>
    </w:r>
    <w:r w:rsidRPr="00116C6D">
      <w:rPr>
        <w:rFonts w:ascii="Arial" w:hAnsi="Arial" w:cs="Arial"/>
        <w:sz w:val="20"/>
      </w:rPr>
      <w:fldChar w:fldCharType="separate"/>
    </w:r>
    <w:r w:rsidR="00116C6D" w:rsidRPr="00116C6D">
      <w:rPr>
        <w:rFonts w:ascii="Arial" w:hAnsi="Arial" w:cs="Arial"/>
        <w:noProof/>
        <w:sz w:val="20"/>
      </w:rPr>
      <w:t>L3_5.5 Vertiefung 5 Versicherung.docx</w:t>
    </w:r>
    <w:r w:rsidRPr="00116C6D">
      <w:rPr>
        <w:rFonts w:ascii="Arial" w:hAnsi="Arial" w:cs="Arial"/>
        <w:noProof/>
        <w:sz w:val="20"/>
      </w:rPr>
      <w:fldChar w:fldCharType="end"/>
    </w:r>
    <w:r w:rsidR="00F212B4" w:rsidRPr="00116C6D">
      <w:rPr>
        <w:rFonts w:ascii="Arial" w:hAnsi="Arial" w:cs="Arial"/>
        <w:sz w:val="20"/>
      </w:rPr>
      <w:tab/>
    </w:r>
    <w:r w:rsidR="00F212B4" w:rsidRPr="00116C6D">
      <w:rPr>
        <w:rFonts w:ascii="Arial" w:hAnsi="Arial" w:cs="Arial"/>
        <w:sz w:val="20"/>
      </w:rPr>
      <w:tab/>
      <w:t xml:space="preserve">Seite </w:t>
    </w:r>
    <w:r w:rsidR="00F212B4" w:rsidRPr="00116C6D">
      <w:rPr>
        <w:rFonts w:ascii="Arial" w:hAnsi="Arial" w:cs="Arial"/>
        <w:b/>
        <w:sz w:val="20"/>
      </w:rPr>
      <w:fldChar w:fldCharType="begin"/>
    </w:r>
    <w:r w:rsidR="00F212B4" w:rsidRPr="00116C6D">
      <w:rPr>
        <w:rFonts w:ascii="Arial" w:hAnsi="Arial" w:cs="Arial"/>
        <w:b/>
        <w:sz w:val="20"/>
      </w:rPr>
      <w:instrText>PAGE  \* Arabic  \* MERGEFORMAT</w:instrText>
    </w:r>
    <w:r w:rsidR="00F212B4" w:rsidRPr="00116C6D">
      <w:rPr>
        <w:rFonts w:ascii="Arial" w:hAnsi="Arial" w:cs="Arial"/>
        <w:b/>
        <w:sz w:val="20"/>
      </w:rPr>
      <w:fldChar w:fldCharType="separate"/>
    </w:r>
    <w:r w:rsidR="00116C6D">
      <w:rPr>
        <w:rFonts w:ascii="Arial" w:hAnsi="Arial" w:cs="Arial"/>
        <w:b/>
        <w:noProof/>
        <w:sz w:val="20"/>
      </w:rPr>
      <w:t>1</w:t>
    </w:r>
    <w:r w:rsidR="00F212B4" w:rsidRPr="00116C6D">
      <w:rPr>
        <w:rFonts w:ascii="Arial" w:hAnsi="Arial" w:cs="Arial"/>
        <w:b/>
        <w:sz w:val="20"/>
      </w:rPr>
      <w:fldChar w:fldCharType="end"/>
    </w:r>
    <w:r w:rsidR="00F212B4" w:rsidRPr="00116C6D">
      <w:rPr>
        <w:rFonts w:ascii="Arial" w:hAnsi="Arial" w:cs="Arial"/>
        <w:sz w:val="20"/>
      </w:rPr>
      <w:t xml:space="preserve"> von </w:t>
    </w:r>
    <w:r w:rsidRPr="00116C6D">
      <w:rPr>
        <w:rFonts w:ascii="Arial" w:hAnsi="Arial" w:cs="Arial"/>
        <w:sz w:val="20"/>
      </w:rPr>
      <w:fldChar w:fldCharType="begin"/>
    </w:r>
    <w:r w:rsidRPr="00116C6D">
      <w:rPr>
        <w:rFonts w:ascii="Arial" w:hAnsi="Arial" w:cs="Arial"/>
        <w:sz w:val="20"/>
      </w:rPr>
      <w:instrText>NUMPAGES  \* Arabic  \* MERGEFORMAT</w:instrText>
    </w:r>
    <w:r w:rsidRPr="00116C6D">
      <w:rPr>
        <w:rFonts w:ascii="Arial" w:hAnsi="Arial" w:cs="Arial"/>
        <w:sz w:val="20"/>
      </w:rPr>
      <w:fldChar w:fldCharType="separate"/>
    </w:r>
    <w:r w:rsidR="00116C6D" w:rsidRPr="00116C6D">
      <w:rPr>
        <w:rFonts w:ascii="Arial" w:hAnsi="Arial" w:cs="Arial"/>
        <w:b/>
        <w:noProof/>
        <w:sz w:val="20"/>
      </w:rPr>
      <w:t>1</w:t>
    </w:r>
    <w:r w:rsidRPr="00116C6D">
      <w:rPr>
        <w:rFonts w:ascii="Arial" w:hAnsi="Arial" w:cs="Arial"/>
        <w:b/>
        <w:noProof/>
        <w:sz w:val="20"/>
      </w:rPr>
      <w:fldChar w:fldCharType="end"/>
    </w:r>
  </w:p>
  <w:bookmarkEnd w:id="3"/>
  <w:p w:rsidR="00F212B4" w:rsidRDefault="00F212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6D" w:rsidRDefault="00116C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84" w:rsidRDefault="003D1184" w:rsidP="00F212B4">
      <w:pPr>
        <w:spacing w:after="0" w:line="240" w:lineRule="auto"/>
      </w:pPr>
      <w:r>
        <w:separator/>
      </w:r>
    </w:p>
  </w:footnote>
  <w:footnote w:type="continuationSeparator" w:id="0">
    <w:p w:rsidR="003D1184" w:rsidRDefault="003D1184" w:rsidP="00F2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6D" w:rsidRDefault="00116C6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6D" w:rsidRDefault="00116C6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6D" w:rsidRDefault="00116C6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EBB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942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248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104211"/>
    <w:rsid w:val="00116C6D"/>
    <w:rsid w:val="001505F1"/>
    <w:rsid w:val="001F2E1C"/>
    <w:rsid w:val="0020363C"/>
    <w:rsid w:val="00216AAB"/>
    <w:rsid w:val="00230D7B"/>
    <w:rsid w:val="00236776"/>
    <w:rsid w:val="003D1184"/>
    <w:rsid w:val="003D27E3"/>
    <w:rsid w:val="003F4BBF"/>
    <w:rsid w:val="0040727C"/>
    <w:rsid w:val="00451679"/>
    <w:rsid w:val="0055091E"/>
    <w:rsid w:val="006249B7"/>
    <w:rsid w:val="006267EA"/>
    <w:rsid w:val="00683DC4"/>
    <w:rsid w:val="00762720"/>
    <w:rsid w:val="00864C14"/>
    <w:rsid w:val="00910BC5"/>
    <w:rsid w:val="00932CE6"/>
    <w:rsid w:val="009445FA"/>
    <w:rsid w:val="00A34FC6"/>
    <w:rsid w:val="00A50031"/>
    <w:rsid w:val="00A93F6C"/>
    <w:rsid w:val="00AF385E"/>
    <w:rsid w:val="00B35554"/>
    <w:rsid w:val="00C34A50"/>
    <w:rsid w:val="00C37B10"/>
    <w:rsid w:val="00CC1E00"/>
    <w:rsid w:val="00DA43B9"/>
    <w:rsid w:val="00E309C8"/>
    <w:rsid w:val="00E6284D"/>
    <w:rsid w:val="00EA5495"/>
    <w:rsid w:val="00EB7F4B"/>
    <w:rsid w:val="00EC36F6"/>
    <w:rsid w:val="00F11719"/>
    <w:rsid w:val="00F212B4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BAAD7-72F2-455C-90D6-25925F3A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2B4"/>
  </w:style>
  <w:style w:type="paragraph" w:styleId="Fuzeile">
    <w:name w:val="footer"/>
    <w:basedOn w:val="Standard"/>
    <w:link w:val="Fu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2B4"/>
  </w:style>
  <w:style w:type="table" w:styleId="Tabellenraster">
    <w:name w:val="Table Grid"/>
    <w:basedOn w:val="NormaleTabelle"/>
    <w:uiPriority w:val="59"/>
    <w:rsid w:val="0068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17</cp:revision>
  <dcterms:created xsi:type="dcterms:W3CDTF">2015-02-24T13:28:00Z</dcterms:created>
  <dcterms:modified xsi:type="dcterms:W3CDTF">2018-04-29T09:54:00Z</dcterms:modified>
</cp:coreProperties>
</file>